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312" w:rsidRDefault="00243309" w:rsidP="006E123B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37FAB5" wp14:editId="2E99D9E8">
                <wp:simplePos x="0" y="0"/>
                <wp:positionH relativeFrom="column">
                  <wp:posOffset>3967480</wp:posOffset>
                </wp:positionH>
                <wp:positionV relativeFrom="paragraph">
                  <wp:posOffset>-376767</wp:posOffset>
                </wp:positionV>
                <wp:extent cx="1930400" cy="694055"/>
                <wp:effectExtent l="0" t="0" r="12700" b="1079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0" cy="6940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478F" w:rsidRDefault="001C478F" w:rsidP="001C478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☆第</w:t>
                            </w:r>
                            <w:r w:rsidR="00773B4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３８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号☆</w:t>
                            </w:r>
                          </w:p>
                          <w:p w:rsidR="001C478F" w:rsidRPr="001C478F" w:rsidRDefault="007B0DEF" w:rsidP="001C478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令和元年</w:t>
                            </w:r>
                            <w:r w:rsidR="00773B4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１０</w:t>
                            </w:r>
                            <w:r w:rsidR="001C478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 w:rsidR="00773B4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２４</w:t>
                            </w:r>
                            <w:r w:rsidR="001C478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6" style="position:absolute;left:0;text-align:left;margin-left:312.4pt;margin-top:-29.65pt;width:152pt;height:54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" filled="f" strokecolor="black [3213]" strokeweight="2pt">
                <v:textbox>
                  <w:txbxContent>
                    <w:p w:rsidR="001C478F" w:rsidRDefault="001C478F" w:rsidP="001C478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☆第</w:t>
                      </w:r>
                      <w:r w:rsidR="00773B4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３８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号☆</w:t>
                      </w:r>
                    </w:p>
                    <w:p w:rsidR="001C478F" w:rsidRPr="001C478F" w:rsidRDefault="007B0DEF" w:rsidP="001C478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令和元年</w:t>
                      </w:r>
                      <w:r w:rsidR="00773B4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１０</w:t>
                      </w:r>
                      <w:r w:rsidR="001C478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 w:rsidR="00773B4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２４</w:t>
                      </w:r>
                      <w:r w:rsidR="001C478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E777A" wp14:editId="4FEA7283">
                <wp:simplePos x="0" y="0"/>
                <wp:positionH relativeFrom="column">
                  <wp:posOffset>200025</wp:posOffset>
                </wp:positionH>
                <wp:positionV relativeFrom="paragraph">
                  <wp:posOffset>-578697</wp:posOffset>
                </wp:positionV>
                <wp:extent cx="3648710" cy="1083310"/>
                <wp:effectExtent l="0" t="0" r="27940" b="2159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710" cy="108331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6312" w:rsidRPr="001C478F" w:rsidRDefault="000E0E59" w:rsidP="001C478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olor w:val="EEECE1" w:themeColor="background2"/>
                                <w:sz w:val="72"/>
                                <w:szCs w:val="72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C47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EEECE1" w:themeColor="background2"/>
                                <w:sz w:val="72"/>
                                <w:szCs w:val="72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戸木小だより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7" type="#_x0000_t98" style="position:absolute;left:0;text-align:left;margin-left:15.75pt;margin-top:-45.55pt;width:287.3pt;height:8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" filled="f" strokecolor="black [3213]" strokeweight="2pt">
                <v:textbox>
                  <w:txbxContent>
                    <w:p w:rsidR="00256312" w:rsidRPr="001C478F" w:rsidRDefault="000E0E59" w:rsidP="001C478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i/>
                          <w:color w:val="EEECE1" w:themeColor="background2"/>
                          <w:sz w:val="72"/>
                          <w:szCs w:val="72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C478F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olor w:val="EEECE1" w:themeColor="background2"/>
                          <w:sz w:val="72"/>
                          <w:szCs w:val="72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戸木小だより</w:t>
                      </w:r>
                    </w:p>
                  </w:txbxContent>
                </v:textbox>
              </v:shape>
            </w:pict>
          </mc:Fallback>
        </mc:AlternateContent>
      </w:r>
    </w:p>
    <w:p w:rsidR="00256312" w:rsidRDefault="00256312" w:rsidP="006E123B">
      <w:pPr>
        <w:spacing w:line="360" w:lineRule="exact"/>
      </w:pPr>
    </w:p>
    <w:p w:rsidR="00481EB3" w:rsidRPr="00EF42AF" w:rsidRDefault="00481EB3" w:rsidP="00481EB3">
      <w:pPr>
        <w:tabs>
          <w:tab w:val="left" w:pos="1520"/>
        </w:tabs>
        <w:spacing w:line="360" w:lineRule="exact"/>
        <w:rPr>
          <w:sz w:val="32"/>
          <w:szCs w:val="32"/>
        </w:rPr>
      </w:pPr>
      <w:r w:rsidRPr="00EF42AF">
        <w:rPr>
          <w:rFonts w:ascii="HG丸ｺﾞｼｯｸM-PRO" w:eastAsia="HG丸ｺﾞｼｯｸM-PRO" w:hAnsi="HG丸ｺﾞｼｯｸM-PRO" w:hint="eastAsia"/>
          <w:b/>
          <w:caps/>
          <w:sz w:val="32"/>
          <w:szCs w:val="3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☆　</w:t>
      </w:r>
      <w:r w:rsidR="00BB7D81">
        <w:rPr>
          <w:rFonts w:ascii="HG丸ｺﾞｼｯｸM-PRO" w:eastAsia="HG丸ｺﾞｼｯｸM-PRO" w:hAnsi="HG丸ｺﾞｼｯｸM-PRO" w:hint="eastAsia"/>
          <w:b/>
          <w:caps/>
          <w:sz w:val="32"/>
          <w:szCs w:val="3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ペースランニングの</w:t>
      </w:r>
      <w:r>
        <w:rPr>
          <w:rFonts w:ascii="HG丸ｺﾞｼｯｸM-PRO" w:eastAsia="HG丸ｺﾞｼｯｸM-PRO" w:hAnsi="HG丸ｺﾞｼｯｸM-PRO" w:hint="eastAsia"/>
          <w:b/>
          <w:caps/>
          <w:sz w:val="32"/>
          <w:szCs w:val="3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取組を　</w:t>
      </w:r>
      <w:r w:rsidRPr="00EF42AF">
        <w:rPr>
          <w:rFonts w:ascii="HG丸ｺﾞｼｯｸM-PRO" w:eastAsia="HG丸ｺﾞｼｯｸM-PRO" w:hAnsi="HG丸ｺﾞｼｯｸM-PRO" w:hint="eastAsia"/>
          <w:b/>
          <w:caps/>
          <w:sz w:val="32"/>
          <w:szCs w:val="3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☆</w:t>
      </w:r>
    </w:p>
    <w:p w:rsidR="00481EB3" w:rsidRDefault="00BB7D81" w:rsidP="00481EB3">
      <w:pPr>
        <w:tabs>
          <w:tab w:val="left" w:pos="1520"/>
        </w:tabs>
        <w:spacing w:line="36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164FD8">
        <w:rPr>
          <w:rFonts w:ascii="HG丸ｺﾞｼｯｸM-PRO" w:eastAsia="HG丸ｺﾞｼｯｸM-PRO" w:hAnsi="HG丸ｺﾞｼｯｸM-PRO" w:hint="eastAsia"/>
          <w:sz w:val="24"/>
          <w:szCs w:val="24"/>
        </w:rPr>
        <w:t>スポーツの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秋」</w:t>
      </w:r>
      <w:r w:rsidR="00481EB3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164FD8">
        <w:rPr>
          <w:rFonts w:ascii="HG丸ｺﾞｼｯｸM-PRO" w:eastAsia="HG丸ｺﾞｼｯｸM-PRO" w:hAnsi="HG丸ｺﾞｼｯｸM-PRO" w:hint="eastAsia"/>
          <w:sz w:val="24"/>
          <w:szCs w:val="24"/>
        </w:rPr>
        <w:t>身体を動かすにはまさに最適の季節です。この季節、しっかりと健康づくりに努めたいものです。</w:t>
      </w:r>
      <w:r w:rsidR="00640374">
        <w:rPr>
          <w:rFonts w:ascii="HG丸ｺﾞｼｯｸM-PRO" w:eastAsia="HG丸ｺﾞｼｯｸM-PRO" w:hAnsi="HG丸ｺﾞｼｯｸM-PRO" w:hint="eastAsia"/>
          <w:sz w:val="24"/>
          <w:szCs w:val="24"/>
        </w:rPr>
        <w:t>学校では、10月下旬から11月中旬にかけてペースランニングの取組を行います。</w:t>
      </w:r>
    </w:p>
    <w:p w:rsidR="00481EB3" w:rsidRDefault="00481EB3" w:rsidP="00481EB3">
      <w:pPr>
        <w:tabs>
          <w:tab w:val="left" w:pos="1520"/>
        </w:tabs>
        <w:spacing w:line="36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学習指導要領</w:t>
      </w:r>
      <w:r w:rsidR="00164FD8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紐解きますと、かつて持久走は「陸上運動」の領域で行われていましたが、昭和52年の改訂によって、「体操」の領域に組み込まれ、「競走を伴う長距離走は、児童の心身の発達状況からみて、学校では適当でない。」（昭和５２年指導料量改訂時の説明</w:t>
      </w:r>
      <w:r>
        <w:rPr>
          <w:rFonts w:ascii="HG丸ｺﾞｼｯｸM-PRO" w:eastAsia="HG丸ｺﾞｼｯｸM-PRO" w:hAnsi="HG丸ｺﾞｼｯｸM-PRO"/>
          <w:sz w:val="24"/>
          <w:szCs w:val="24"/>
        </w:rPr>
        <w:t>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とされるようになりました。現在の小学校では、ある程度の時間、無理のない速さで走る「かけ足」を「体つくりの運動」の領域として行うこととしています。このようなことから本年度</w:t>
      </w:r>
      <w:r w:rsidR="005A0C04">
        <w:rPr>
          <w:rFonts w:ascii="HG丸ｺﾞｼｯｸM-PRO" w:eastAsia="HG丸ｺﾞｼｯｸM-PRO" w:hAnsi="HG丸ｺﾞｼｯｸM-PRO" w:hint="eastAsia"/>
          <w:sz w:val="24"/>
          <w:szCs w:val="24"/>
        </w:rPr>
        <w:t>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自分のペースで一定の時間走り続けることを目標にした「ペースランニング」に取り組んでい</w:t>
      </w:r>
      <w:r w:rsidR="005A0C04">
        <w:rPr>
          <w:rFonts w:ascii="HG丸ｺﾞｼｯｸM-PRO" w:eastAsia="HG丸ｺﾞｼｯｸM-PRO" w:hAnsi="HG丸ｺﾞｼｯｸM-PRO" w:hint="eastAsia"/>
          <w:sz w:val="24"/>
          <w:szCs w:val="24"/>
        </w:rPr>
        <w:t>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</w:p>
    <w:p w:rsidR="00481EB3" w:rsidRDefault="00481EB3" w:rsidP="00481EB3">
      <w:pPr>
        <w:tabs>
          <w:tab w:val="left" w:pos="1520"/>
        </w:tabs>
        <w:spacing w:line="36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各学年で下記に基づき</w:t>
      </w:r>
      <w:r w:rsidR="005A0C04">
        <w:rPr>
          <w:rFonts w:ascii="HG丸ｺﾞｼｯｸM-PRO" w:eastAsia="HG丸ｺﾞｼｯｸM-PRO" w:hAnsi="HG丸ｺﾞｼｯｸM-PRO" w:hint="eastAsia"/>
          <w:sz w:val="24"/>
          <w:szCs w:val="24"/>
        </w:rPr>
        <w:t>体育の授業</w:t>
      </w:r>
      <w:r w:rsidR="00640374">
        <w:rPr>
          <w:rFonts w:ascii="HG丸ｺﾞｼｯｸM-PRO" w:eastAsia="HG丸ｺﾞｼｯｸM-PRO" w:hAnsi="HG丸ｺﾞｼｯｸM-PRO" w:hint="eastAsia"/>
          <w:sz w:val="24"/>
          <w:szCs w:val="24"/>
        </w:rPr>
        <w:t>を中心に行っていきます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5A0C04">
        <w:rPr>
          <w:rFonts w:ascii="HG丸ｺﾞｼｯｸM-PRO" w:eastAsia="HG丸ｺﾞｼｯｸM-PRO" w:hAnsi="HG丸ｺﾞｼｯｸM-PRO" w:hint="eastAsia"/>
          <w:sz w:val="24"/>
          <w:szCs w:val="24"/>
        </w:rPr>
        <w:t>昨年度まで行っていた業間走（中休みのかけ足）は、児童数の更なる増加により全校児童が一斉にトラックを走</w:t>
      </w:r>
      <w:r w:rsidR="00176E37">
        <w:rPr>
          <w:rFonts w:ascii="HG丸ｺﾞｼｯｸM-PRO" w:eastAsia="HG丸ｺﾞｼｯｸM-PRO" w:hAnsi="HG丸ｺﾞｼｯｸM-PRO" w:hint="eastAsia"/>
          <w:sz w:val="24"/>
          <w:szCs w:val="24"/>
        </w:rPr>
        <w:t>った場合の</w:t>
      </w:r>
      <w:r w:rsidR="005A0C04">
        <w:rPr>
          <w:rFonts w:ascii="HG丸ｺﾞｼｯｸM-PRO" w:eastAsia="HG丸ｺﾞｼｯｸM-PRO" w:hAnsi="HG丸ｺﾞｼｯｸM-PRO" w:hint="eastAsia"/>
          <w:sz w:val="24"/>
          <w:szCs w:val="24"/>
        </w:rPr>
        <w:t>危険性を</w:t>
      </w:r>
      <w:r w:rsidR="00640374">
        <w:rPr>
          <w:rFonts w:ascii="HG丸ｺﾞｼｯｸM-PRO" w:eastAsia="HG丸ｺﾞｼｯｸM-PRO" w:hAnsi="HG丸ｺﾞｼｯｸM-PRO" w:hint="eastAsia"/>
          <w:sz w:val="24"/>
          <w:szCs w:val="24"/>
        </w:rPr>
        <w:t>考慮し</w:t>
      </w:r>
      <w:r w:rsidR="005A0C04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176E37">
        <w:rPr>
          <w:rFonts w:ascii="HG丸ｺﾞｼｯｸM-PRO" w:eastAsia="HG丸ｺﾞｼｯｸM-PRO" w:hAnsi="HG丸ｺﾞｼｯｸM-PRO" w:hint="eastAsia"/>
          <w:sz w:val="24"/>
          <w:szCs w:val="24"/>
        </w:rPr>
        <w:t>本年度から</w:t>
      </w:r>
      <w:r w:rsidR="00640374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5A0C04">
        <w:rPr>
          <w:rFonts w:ascii="HG丸ｺﾞｼｯｸM-PRO" w:eastAsia="HG丸ｺﾞｼｯｸM-PRO" w:hAnsi="HG丸ｺﾞｼｯｸM-PRO" w:hint="eastAsia"/>
          <w:sz w:val="24"/>
          <w:szCs w:val="24"/>
        </w:rPr>
        <w:t>実施しませんのでご承知おきください。</w:t>
      </w:r>
    </w:p>
    <w:p w:rsidR="00176E37" w:rsidRDefault="00481EB3" w:rsidP="00481EB3">
      <w:pPr>
        <w:tabs>
          <w:tab w:val="left" w:pos="1520"/>
        </w:tabs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◆　全学年共通</w:t>
      </w:r>
      <w:r w:rsidR="00176E37">
        <w:rPr>
          <w:rFonts w:ascii="HG丸ｺﾞｼｯｸM-PRO" w:eastAsia="HG丸ｺﾞｼｯｸM-PRO" w:hAnsi="HG丸ｺﾞｼｯｸM-PRO" w:hint="eastAsia"/>
          <w:sz w:val="24"/>
          <w:szCs w:val="24"/>
        </w:rPr>
        <w:t>すること</w:t>
      </w:r>
    </w:p>
    <w:p w:rsidR="00481EB3" w:rsidRDefault="00176E37" w:rsidP="00176E37">
      <w:pPr>
        <w:tabs>
          <w:tab w:val="left" w:pos="1520"/>
        </w:tabs>
        <w:spacing w:line="36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①取組開始</w:t>
      </w:r>
      <w:r w:rsidR="00481EB3">
        <w:rPr>
          <w:rFonts w:ascii="HG丸ｺﾞｼｯｸM-PRO" w:eastAsia="HG丸ｺﾞｼｯｸM-PRO" w:hAnsi="HG丸ｺﾞｼｯｸM-PRO" w:hint="eastAsia"/>
          <w:sz w:val="24"/>
          <w:szCs w:val="24"/>
        </w:rPr>
        <w:t>：１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０</w:t>
      </w:r>
      <w:r w:rsidR="00481EB3">
        <w:rPr>
          <w:rFonts w:ascii="HG丸ｺﾞｼｯｸM-PRO" w:eastAsia="HG丸ｺﾞｼｯｸM-PRO" w:hAnsi="HG丸ｺﾞｼｯｸM-PRO" w:hint="eastAsia"/>
          <w:sz w:val="24"/>
          <w:szCs w:val="24"/>
        </w:rPr>
        <w:t>月２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 w:rsidR="00481EB3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（月）</w:t>
      </w:r>
      <w:r w:rsidR="00481EB3">
        <w:rPr>
          <w:rFonts w:ascii="HG丸ｺﾞｼｯｸM-PRO" w:eastAsia="HG丸ｺﾞｼｯｸM-PRO" w:hAnsi="HG丸ｺﾞｼｯｸM-PRO" w:hint="eastAsia"/>
          <w:sz w:val="24"/>
          <w:szCs w:val="24"/>
        </w:rPr>
        <w:t>以降、各学年の体育の時間に実施。</w:t>
      </w:r>
    </w:p>
    <w:p w:rsidR="00176E37" w:rsidRDefault="00176E37" w:rsidP="00481EB3">
      <w:pPr>
        <w:tabs>
          <w:tab w:val="left" w:pos="1520"/>
        </w:tabs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②取組終了：１１月１５日（金）まで</w:t>
      </w:r>
    </w:p>
    <w:p w:rsidR="00176E37" w:rsidRDefault="00176E37" w:rsidP="00481EB3">
      <w:pPr>
        <w:tabs>
          <w:tab w:val="left" w:pos="1520"/>
        </w:tabs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③</w:t>
      </w:r>
      <w:r w:rsidR="00CC29B7">
        <w:rPr>
          <w:rFonts w:ascii="HG丸ｺﾞｼｯｸM-PRO" w:eastAsia="HG丸ｺﾞｼｯｸM-PRO" w:hAnsi="HG丸ｺﾞｼｯｸM-PRO" w:hint="eastAsia"/>
          <w:sz w:val="24"/>
          <w:szCs w:val="24"/>
        </w:rPr>
        <w:t>その他：・全校一斉の中休みのかけ足は実施しません。</w:t>
      </w:r>
    </w:p>
    <w:p w:rsidR="00481EB3" w:rsidRDefault="00CC29B7" w:rsidP="00CC29B7">
      <w:pPr>
        <w:tabs>
          <w:tab w:val="left" w:pos="1520"/>
        </w:tabs>
        <w:spacing w:line="360" w:lineRule="exact"/>
        <w:ind w:leftChars="798" w:left="1916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・11月11日（月）～15日（金）に各学年で測定を実施し、</w:t>
      </w:r>
      <w:r w:rsidR="00481EB3">
        <w:rPr>
          <w:rFonts w:ascii="HG丸ｺﾞｼｯｸM-PRO" w:eastAsia="HG丸ｺﾞｼｯｸM-PRO" w:hAnsi="HG丸ｺﾞｼｯｸM-PRO" w:hint="eastAsia"/>
          <w:sz w:val="24"/>
          <w:szCs w:val="24"/>
        </w:rPr>
        <w:t>１～３年生には「完走証」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481EB3">
        <w:rPr>
          <w:rFonts w:ascii="HG丸ｺﾞｼｯｸM-PRO" w:eastAsia="HG丸ｺﾞｼｯｸM-PRO" w:hAnsi="HG丸ｺﾞｼｯｸM-PRO" w:hint="eastAsia"/>
          <w:sz w:val="24"/>
          <w:szCs w:val="24"/>
        </w:rPr>
        <w:t>４～６年生には「記録証」を授与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します</w:t>
      </w:r>
      <w:r w:rsidR="00481EB3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481EB3" w:rsidRPr="00CC29B7" w:rsidRDefault="00CC29B7" w:rsidP="00481EB3">
      <w:pPr>
        <w:tabs>
          <w:tab w:val="left" w:pos="1520"/>
        </w:tabs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◆　実施する内容と目標</w:t>
      </w:r>
    </w:p>
    <w:p w:rsidR="00481EB3" w:rsidRDefault="00481EB3" w:rsidP="00481EB3">
      <w:pPr>
        <w:tabs>
          <w:tab w:val="left" w:pos="1520"/>
        </w:tabs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36195" distR="36195" simplePos="0" relativeHeight="251664384" behindDoc="1" locked="0" layoutInCell="1" allowOverlap="1" wp14:anchorId="4EA7F494" wp14:editId="1C5EBA38">
            <wp:simplePos x="0" y="0"/>
            <wp:positionH relativeFrom="column">
              <wp:posOffset>3618865</wp:posOffset>
            </wp:positionH>
            <wp:positionV relativeFrom="paragraph">
              <wp:posOffset>13970</wp:posOffset>
            </wp:positionV>
            <wp:extent cx="2421255" cy="829310"/>
            <wp:effectExtent l="0" t="0" r="0" b="8890"/>
            <wp:wrapTight wrapText="bothSides">
              <wp:wrapPolygon edited="0">
                <wp:start x="10537" y="0"/>
                <wp:lineTo x="2039" y="992"/>
                <wp:lineTo x="510" y="1985"/>
                <wp:lineTo x="0" y="8931"/>
                <wp:lineTo x="0" y="11908"/>
                <wp:lineTo x="1360" y="15877"/>
                <wp:lineTo x="1360" y="21335"/>
                <wp:lineTo x="2549" y="21335"/>
                <wp:lineTo x="21413" y="20839"/>
                <wp:lineTo x="21413" y="14389"/>
                <wp:lineTo x="21073" y="7939"/>
                <wp:lineTo x="20393" y="2481"/>
                <wp:lineTo x="19884" y="0"/>
                <wp:lineTo x="10537" y="0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211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255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○　低学年（１，2年生）・・・３分間走</w:t>
      </w:r>
    </w:p>
    <w:p w:rsidR="00481EB3" w:rsidRDefault="00481EB3" w:rsidP="00481EB3">
      <w:pPr>
        <w:tabs>
          <w:tab w:val="left" w:pos="1520"/>
        </w:tabs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目標：３分間、歩いたり止まったりしないで走る。</w:t>
      </w:r>
    </w:p>
    <w:p w:rsidR="00481EB3" w:rsidRPr="00331517" w:rsidRDefault="00481EB3" w:rsidP="00481EB3">
      <w:pPr>
        <w:tabs>
          <w:tab w:val="left" w:pos="1520"/>
        </w:tabs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481EB3" w:rsidRDefault="00481EB3" w:rsidP="00481EB3">
      <w:pPr>
        <w:tabs>
          <w:tab w:val="left" w:pos="1520"/>
        </w:tabs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　中学年（３，４年生）・・・５分間走</w:t>
      </w:r>
    </w:p>
    <w:p w:rsidR="00481EB3" w:rsidRDefault="00481EB3" w:rsidP="00481EB3">
      <w:pPr>
        <w:tabs>
          <w:tab w:val="left" w:pos="1520"/>
        </w:tabs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目標：５分間、歩いたり止まったりしないで、自分のペースで走りきる。</w:t>
      </w:r>
    </w:p>
    <w:p w:rsidR="00481EB3" w:rsidRDefault="00481EB3" w:rsidP="00481EB3">
      <w:pPr>
        <w:tabs>
          <w:tab w:val="left" w:pos="1520"/>
        </w:tabs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４年生は、ペアを組んで５分間でどれだけ走ることができたかを計測する。</w:t>
      </w:r>
    </w:p>
    <w:p w:rsidR="00481EB3" w:rsidRDefault="00481EB3" w:rsidP="00481EB3">
      <w:pPr>
        <w:tabs>
          <w:tab w:val="left" w:pos="1520"/>
        </w:tabs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481EB3" w:rsidRDefault="00481EB3" w:rsidP="00481EB3">
      <w:pPr>
        <w:tabs>
          <w:tab w:val="left" w:pos="1520"/>
        </w:tabs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　高学年（５，６年生）・・・７分間走</w:t>
      </w:r>
    </w:p>
    <w:p w:rsidR="00481EB3" w:rsidRDefault="00481EB3" w:rsidP="00481EB3">
      <w:pPr>
        <w:tabs>
          <w:tab w:val="left" w:pos="1520"/>
        </w:tabs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目標：７分間、歩いたり止まったりしないで、自分のペースで走りきる。</w:t>
      </w:r>
    </w:p>
    <w:p w:rsidR="00481EB3" w:rsidRDefault="00481EB3" w:rsidP="00481EB3">
      <w:pPr>
        <w:tabs>
          <w:tab w:val="left" w:pos="1520"/>
        </w:tabs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ペアを組んで７分間でどれだけ走ることができたかを計測する。</w:t>
      </w:r>
    </w:p>
    <w:p w:rsidR="00481EB3" w:rsidRDefault="00481EB3" w:rsidP="00481EB3">
      <w:pPr>
        <w:tabs>
          <w:tab w:val="left" w:pos="1520"/>
        </w:tabs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1AB1C2" wp14:editId="10226141">
                <wp:simplePos x="0" y="0"/>
                <wp:positionH relativeFrom="column">
                  <wp:posOffset>12488</wp:posOffset>
                </wp:positionH>
                <wp:positionV relativeFrom="paragraph">
                  <wp:posOffset>140970</wp:posOffset>
                </wp:positionV>
                <wp:extent cx="6011334" cy="16933"/>
                <wp:effectExtent l="0" t="0" r="27940" b="2159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1334" cy="1693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11.1pt" to="474.3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" strokecolor="#4a7ebb"/>
            </w:pict>
          </mc:Fallback>
        </mc:AlternateContent>
      </w:r>
    </w:p>
    <w:p w:rsidR="00481EB3" w:rsidRDefault="00481EB3" w:rsidP="00CC29B7">
      <w:pPr>
        <w:tabs>
          <w:tab w:val="left" w:pos="1520"/>
        </w:tabs>
        <w:spacing w:line="360" w:lineRule="exact"/>
        <w:rPr>
          <w:rFonts w:ascii="HG丸ｺﾞｼｯｸM-PRO" w:eastAsia="HG丸ｺﾞｼｯｸM-PRO" w:hAnsi="HG丸ｺﾞｼｯｸM-PRO"/>
          <w:b/>
          <w:caps/>
          <w:sz w:val="32"/>
          <w:szCs w:val="3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F42AF">
        <w:rPr>
          <w:rFonts w:ascii="HG丸ｺﾞｼｯｸM-PRO" w:eastAsia="HG丸ｺﾞｼｯｸM-PRO" w:hAnsi="HG丸ｺﾞｼｯｸM-PRO" w:hint="eastAsia"/>
          <w:b/>
          <w:caps/>
          <w:sz w:val="32"/>
          <w:szCs w:val="3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☆　</w:t>
      </w:r>
      <w:r w:rsidR="00CC29B7">
        <w:rPr>
          <w:rFonts w:ascii="HG丸ｺﾞｼｯｸM-PRO" w:eastAsia="HG丸ｺﾞｼｯｸM-PRO" w:hAnsi="HG丸ｺﾞｼｯｸM-PRO" w:hint="eastAsia"/>
          <w:b/>
          <w:caps/>
          <w:sz w:val="32"/>
          <w:szCs w:val="3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校長の一考・熟考</w:t>
      </w:r>
      <w:r w:rsidR="00CC29B7" w:rsidRPr="00CC29B7">
        <w:rPr>
          <w:rFonts w:ascii="HG丸ｺﾞｼｯｸM-PRO" w:eastAsia="HG丸ｺﾞｼｯｸM-PRO" w:hAnsi="HG丸ｺﾞｼｯｸM-PRO" w:hint="eastAsia"/>
          <w:b/>
          <w:caps/>
          <w:sz w:val="18"/>
          <w:szCs w:val="1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54</w:t>
      </w:r>
      <w:r>
        <w:rPr>
          <w:rFonts w:ascii="HG丸ｺﾞｼｯｸM-PRO" w:eastAsia="HG丸ｺﾞｼｯｸM-PRO" w:hAnsi="HG丸ｺﾞｼｯｸM-PRO" w:hint="eastAsia"/>
          <w:b/>
          <w:caps/>
          <w:sz w:val="32"/>
          <w:szCs w:val="3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　</w:t>
      </w:r>
      <w:r w:rsidRPr="00EF42AF">
        <w:rPr>
          <w:rFonts w:ascii="HG丸ｺﾞｼｯｸM-PRO" w:eastAsia="HG丸ｺﾞｼｯｸM-PRO" w:hAnsi="HG丸ｺﾞｼｯｸM-PRO" w:hint="eastAsia"/>
          <w:b/>
          <w:caps/>
          <w:sz w:val="32"/>
          <w:szCs w:val="3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☆</w:t>
      </w:r>
    </w:p>
    <w:p w:rsidR="00243309" w:rsidRPr="00753AB4" w:rsidRDefault="00753AB4" w:rsidP="00243309">
      <w:pPr>
        <w:tabs>
          <w:tab w:val="left" w:pos="1520"/>
        </w:tabs>
        <w:spacing w:line="36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にわかラグビーファンになりました。体格も</w:t>
      </w:r>
      <w:r w:rsidR="005350FC">
        <w:rPr>
          <w:rFonts w:ascii="HG丸ｺﾞｼｯｸM-PRO" w:eastAsia="HG丸ｺﾞｼｯｸM-PRO" w:hAnsi="HG丸ｺﾞｼｯｸM-PRO" w:hint="eastAsia"/>
          <w:sz w:val="24"/>
          <w:szCs w:val="24"/>
        </w:rPr>
        <w:t>年齢も国籍も</w:t>
      </w:r>
      <w:r w:rsidR="00243309">
        <w:rPr>
          <w:rFonts w:ascii="HG丸ｺﾞｼｯｸM-PRO" w:eastAsia="HG丸ｺﾞｼｯｸM-PRO" w:hAnsi="HG丸ｺﾞｼｯｸM-PRO" w:hint="eastAsia"/>
          <w:sz w:val="24"/>
          <w:szCs w:val="24"/>
        </w:rPr>
        <w:t>違う</w:t>
      </w:r>
      <w:r w:rsidR="005350FC">
        <w:rPr>
          <w:rFonts w:ascii="HG丸ｺﾞｼｯｸM-PRO" w:eastAsia="HG丸ｺﾞｼｯｸM-PRO" w:hAnsi="HG丸ｺﾞｼｯｸM-PRO" w:hint="eastAsia"/>
          <w:sz w:val="24"/>
          <w:szCs w:val="24"/>
        </w:rPr>
        <w:t>選手たちが</w:t>
      </w:r>
      <w:r w:rsidR="007A380B">
        <w:rPr>
          <w:rFonts w:ascii="HG丸ｺﾞｼｯｸM-PRO" w:eastAsia="HG丸ｺﾞｼｯｸM-PRO" w:hAnsi="HG丸ｺﾞｼｯｸM-PRO" w:hint="eastAsia"/>
          <w:sz w:val="24"/>
          <w:szCs w:val="24"/>
        </w:rPr>
        <w:t>「ONE　TEAM」という言葉の元、</w:t>
      </w:r>
      <w:r w:rsidR="005350FC">
        <w:rPr>
          <w:rFonts w:ascii="HG丸ｺﾞｼｯｸM-PRO" w:eastAsia="HG丸ｺﾞｼｯｸM-PRO" w:hAnsi="HG丸ｺﾞｼｯｸM-PRO" w:hint="eastAsia"/>
          <w:sz w:val="24"/>
          <w:szCs w:val="24"/>
        </w:rPr>
        <w:t>日本代表として闘う姿に心底感動しました。</w:t>
      </w:r>
      <w:r w:rsidR="007A380B">
        <w:rPr>
          <w:rFonts w:ascii="HG丸ｺﾞｼｯｸM-PRO" w:eastAsia="HG丸ｺﾞｼｯｸM-PRO" w:hAnsi="HG丸ｺﾞｼｯｸM-PRO" w:hint="eastAsia"/>
          <w:sz w:val="24"/>
          <w:szCs w:val="24"/>
        </w:rPr>
        <w:t>／</w:t>
      </w:r>
      <w:r w:rsidR="005350FC">
        <w:rPr>
          <w:rFonts w:ascii="HG丸ｺﾞｼｯｸM-PRO" w:eastAsia="HG丸ｺﾞｼｯｸM-PRO" w:hAnsi="HG丸ｺﾞｼｯｸM-PRO" w:hint="eastAsia"/>
          <w:sz w:val="24"/>
          <w:szCs w:val="24"/>
        </w:rPr>
        <w:t>「死ぬほど練習した。」という言葉に</w:t>
      </w:r>
      <w:r w:rsidR="007A380B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720F7F">
        <w:rPr>
          <w:rFonts w:ascii="HG丸ｺﾞｼｯｸM-PRO" w:eastAsia="HG丸ｺﾞｼｯｸM-PRO" w:hAnsi="HG丸ｺﾞｼｯｸM-PRO" w:hint="eastAsia"/>
          <w:sz w:val="24"/>
          <w:szCs w:val="24"/>
        </w:rPr>
        <w:t>真の</w:t>
      </w:r>
      <w:r w:rsidR="005350FC">
        <w:rPr>
          <w:rFonts w:ascii="HG丸ｺﾞｼｯｸM-PRO" w:eastAsia="HG丸ｺﾞｼｯｸM-PRO" w:hAnsi="HG丸ｺﾞｼｯｸM-PRO" w:hint="eastAsia"/>
          <w:sz w:val="24"/>
          <w:szCs w:val="24"/>
        </w:rPr>
        <w:t>自信</w:t>
      </w:r>
      <w:r w:rsidR="007A380B">
        <w:rPr>
          <w:rFonts w:ascii="HG丸ｺﾞｼｯｸM-PRO" w:eastAsia="HG丸ｺﾞｼｯｸM-PRO" w:hAnsi="HG丸ｺﾞｼｯｸM-PRO" w:hint="eastAsia"/>
          <w:sz w:val="24"/>
          <w:szCs w:val="24"/>
        </w:rPr>
        <w:t>は努力によってのみ裏付けられる</w:t>
      </w:r>
      <w:r w:rsidR="00720F7F">
        <w:rPr>
          <w:rFonts w:ascii="HG丸ｺﾞｼｯｸM-PRO" w:eastAsia="HG丸ｺﾞｼｯｸM-PRO" w:hAnsi="HG丸ｺﾞｼｯｸM-PRO" w:hint="eastAsia"/>
          <w:sz w:val="24"/>
          <w:szCs w:val="24"/>
        </w:rPr>
        <w:t>のだと</w:t>
      </w:r>
      <w:r w:rsidR="007A380B">
        <w:rPr>
          <w:rFonts w:ascii="HG丸ｺﾞｼｯｸM-PRO" w:eastAsia="HG丸ｺﾞｼｯｸM-PRO" w:hAnsi="HG丸ｺﾞｼｯｸM-PRO" w:hint="eastAsia"/>
          <w:sz w:val="24"/>
          <w:szCs w:val="24"/>
        </w:rPr>
        <w:t>感じました。／「この日のために全てを犠牲にしてやってきた。」と言い切れる</w:t>
      </w:r>
      <w:r w:rsidR="00720F7F">
        <w:rPr>
          <w:rFonts w:ascii="HG丸ｺﾞｼｯｸM-PRO" w:eastAsia="HG丸ｺﾞｼｯｸM-PRO" w:hAnsi="HG丸ｺﾞｼｯｸM-PRO" w:hint="eastAsia"/>
          <w:sz w:val="24"/>
          <w:szCs w:val="24"/>
        </w:rPr>
        <w:t>心の強さに、人生の意味を感じました。／そしてスポーツの素晴らしさを改めて感じました。</w:t>
      </w:r>
      <w:bookmarkStart w:id="0" w:name="_GoBack"/>
      <w:bookmarkEnd w:id="0"/>
    </w:p>
    <w:sectPr w:rsidR="00243309" w:rsidRPr="00753AB4" w:rsidSect="00720F7F">
      <w:pgSz w:w="11906" w:h="16838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0BA" w:rsidRDefault="004A70BA" w:rsidP="00FB093F">
      <w:r>
        <w:separator/>
      </w:r>
    </w:p>
  </w:endnote>
  <w:endnote w:type="continuationSeparator" w:id="0">
    <w:p w:rsidR="004A70BA" w:rsidRDefault="004A70BA" w:rsidP="00FB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0BA" w:rsidRDefault="004A70BA" w:rsidP="00FB093F">
      <w:r>
        <w:separator/>
      </w:r>
    </w:p>
  </w:footnote>
  <w:footnote w:type="continuationSeparator" w:id="0">
    <w:p w:rsidR="004A70BA" w:rsidRDefault="004A70BA" w:rsidP="00FB0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E9"/>
    <w:rsid w:val="000E0E59"/>
    <w:rsid w:val="00164FD8"/>
    <w:rsid w:val="00176E37"/>
    <w:rsid w:val="001C478F"/>
    <w:rsid w:val="001D6848"/>
    <w:rsid w:val="00243309"/>
    <w:rsid w:val="00256312"/>
    <w:rsid w:val="003625E5"/>
    <w:rsid w:val="003635DF"/>
    <w:rsid w:val="00481EB3"/>
    <w:rsid w:val="004A70BA"/>
    <w:rsid w:val="005350FC"/>
    <w:rsid w:val="005A0C04"/>
    <w:rsid w:val="00640374"/>
    <w:rsid w:val="006D764A"/>
    <w:rsid w:val="006E123B"/>
    <w:rsid w:val="00720F7F"/>
    <w:rsid w:val="00753AB4"/>
    <w:rsid w:val="00773B41"/>
    <w:rsid w:val="007A380B"/>
    <w:rsid w:val="007B0DEF"/>
    <w:rsid w:val="00855000"/>
    <w:rsid w:val="008A0A29"/>
    <w:rsid w:val="009258E9"/>
    <w:rsid w:val="00983AA2"/>
    <w:rsid w:val="00B77056"/>
    <w:rsid w:val="00B86391"/>
    <w:rsid w:val="00BB7D81"/>
    <w:rsid w:val="00CC29B7"/>
    <w:rsid w:val="00DA5512"/>
    <w:rsid w:val="00E92F48"/>
    <w:rsid w:val="00F135D5"/>
    <w:rsid w:val="00FA190C"/>
    <w:rsid w:val="00FB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9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093F"/>
  </w:style>
  <w:style w:type="paragraph" w:styleId="a5">
    <w:name w:val="footer"/>
    <w:basedOn w:val="a"/>
    <w:link w:val="a6"/>
    <w:uiPriority w:val="99"/>
    <w:unhideWhenUsed/>
    <w:rsid w:val="00FB09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09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9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093F"/>
  </w:style>
  <w:style w:type="paragraph" w:styleId="a5">
    <w:name w:val="footer"/>
    <w:basedOn w:val="a"/>
    <w:link w:val="a6"/>
    <w:uiPriority w:val="99"/>
    <w:unhideWhenUsed/>
    <w:rsid w:val="00FB09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0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58D66-F72F-49EB-A9F0-D52DA9DD4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古谷 正和</dc:creator>
  <cp:lastModifiedBy>古谷 正和</cp:lastModifiedBy>
  <cp:revision>21</cp:revision>
  <dcterms:created xsi:type="dcterms:W3CDTF">2018-04-04T08:07:00Z</dcterms:created>
  <dcterms:modified xsi:type="dcterms:W3CDTF">2019-10-22T07:33:00Z</dcterms:modified>
</cp:coreProperties>
</file>